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432" w:rsidRPr="0096659E" w:rsidRDefault="00ED536D" w:rsidP="00AE2432">
      <w:pPr>
        <w:jc w:val="center"/>
      </w:pPr>
      <w:r>
        <w:t xml:space="preserve">Оформление групповых перевозок посредством загрузки </w:t>
      </w:r>
      <w:r>
        <w:rPr>
          <w:lang w:val="en-US"/>
        </w:rPr>
        <w:t>xl</w:t>
      </w:r>
      <w:r w:rsidRPr="00ED536D">
        <w:t xml:space="preserve">- </w:t>
      </w:r>
      <w:r>
        <w:t>файла</w:t>
      </w:r>
      <w:r w:rsidRPr="00ED536D">
        <w:t xml:space="preserve"> </w:t>
      </w:r>
    </w:p>
    <w:p w:rsidR="0062050A" w:rsidRPr="0096659E" w:rsidRDefault="00B13B8D" w:rsidP="00AE2432">
      <w:pPr>
        <w:jc w:val="center"/>
      </w:pPr>
      <w:r>
        <w:t>в терминале.</w:t>
      </w:r>
    </w:p>
    <w:p w:rsidR="00AE2432" w:rsidRDefault="00AE2432" w:rsidP="00AE2432">
      <w:pPr>
        <w:pStyle w:val="a3"/>
        <w:numPr>
          <w:ilvl w:val="0"/>
          <w:numId w:val="1"/>
        </w:numPr>
      </w:pPr>
      <w:r>
        <w:t>Необходимо выбрать кнопку «Автоматическое Бронирование»</w:t>
      </w:r>
      <w:r w:rsidR="000834C3" w:rsidRPr="000834C3">
        <w:t>.</w:t>
      </w:r>
    </w:p>
    <w:p w:rsidR="00AE2432" w:rsidRDefault="00AE2432" w:rsidP="00AE2432">
      <w:pPr>
        <w:pStyle w:val="a3"/>
      </w:pPr>
      <w:r>
        <w:rPr>
          <w:noProof/>
          <w:lang w:eastAsia="ru-RU"/>
        </w:rPr>
        <w:drawing>
          <wp:inline distT="0" distB="0" distL="0" distR="0" wp14:anchorId="09AFE10F" wp14:editId="6B746124">
            <wp:extent cx="4425174" cy="223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5174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432" w:rsidRPr="00AE2432" w:rsidRDefault="00AE2432" w:rsidP="00AE2432">
      <w:pPr>
        <w:pStyle w:val="a3"/>
      </w:pPr>
    </w:p>
    <w:p w:rsidR="00ED536D" w:rsidRDefault="00701848" w:rsidP="00AE2432">
      <w:pPr>
        <w:pStyle w:val="a3"/>
        <w:numPr>
          <w:ilvl w:val="0"/>
          <w:numId w:val="1"/>
        </w:numPr>
      </w:pPr>
      <w:r>
        <w:t xml:space="preserve">В раскрывшемся меню </w:t>
      </w:r>
      <w:bookmarkStart w:id="0" w:name="_GoBack"/>
      <w:bookmarkEnd w:id="0"/>
      <w:r w:rsidR="00AE2432">
        <w:t xml:space="preserve"> выбирается кнопка, отображающая  </w:t>
      </w:r>
      <w:r w:rsidR="00AE2432">
        <w:rPr>
          <w:lang w:val="en-US"/>
        </w:rPr>
        <w:t>XL</w:t>
      </w:r>
      <w:r w:rsidR="00AE2432">
        <w:t xml:space="preserve"> таблицу</w:t>
      </w:r>
      <w:r w:rsidR="000834C3">
        <w:t>.</w:t>
      </w:r>
    </w:p>
    <w:p w:rsidR="00AE2432" w:rsidRDefault="00AE2432" w:rsidP="00AE2432">
      <w:pPr>
        <w:pStyle w:val="a3"/>
      </w:pPr>
    </w:p>
    <w:p w:rsidR="00AE2432" w:rsidRDefault="00AE2432" w:rsidP="00AE2432">
      <w:pPr>
        <w:pStyle w:val="a3"/>
      </w:pPr>
      <w:r>
        <w:rPr>
          <w:noProof/>
          <w:lang w:eastAsia="ru-RU"/>
        </w:rPr>
        <w:drawing>
          <wp:inline distT="0" distB="0" distL="0" distR="0" wp14:anchorId="493F191C" wp14:editId="60F9D929">
            <wp:extent cx="4355215" cy="16200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5215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432" w:rsidRDefault="00AE2432" w:rsidP="00AE2432"/>
    <w:p w:rsidR="00F33821" w:rsidRPr="000834C3" w:rsidRDefault="00AE2432" w:rsidP="00AE2432">
      <w:pPr>
        <w:pStyle w:val="a3"/>
        <w:numPr>
          <w:ilvl w:val="0"/>
          <w:numId w:val="1"/>
        </w:numPr>
      </w:pPr>
      <w:r>
        <w:t xml:space="preserve">Далее </w:t>
      </w:r>
      <w:r w:rsidR="00F33821">
        <w:t xml:space="preserve">загружается список из </w:t>
      </w:r>
      <w:r w:rsidR="0096659E">
        <w:t xml:space="preserve">внутренней </w:t>
      </w:r>
      <w:r w:rsidR="00F33821">
        <w:t>папки</w:t>
      </w:r>
      <w:r w:rsidR="0096659E">
        <w:t xml:space="preserve"> вашего компьютера,</w:t>
      </w:r>
      <w:r w:rsidR="00F33821">
        <w:t xml:space="preserve"> где хранится список групп</w:t>
      </w:r>
      <w:r w:rsidR="0096659E">
        <w:t>ы</w:t>
      </w:r>
      <w:r w:rsidR="00F33821">
        <w:t>.</w:t>
      </w:r>
      <w:r w:rsidR="000834C3" w:rsidRPr="000834C3">
        <w:t xml:space="preserve"> </w:t>
      </w:r>
      <w:r w:rsidR="0096659E">
        <w:t>Для этого выбирается кнопка «Загрузить список».</w:t>
      </w:r>
    </w:p>
    <w:p w:rsidR="000834C3" w:rsidRPr="000834C3" w:rsidRDefault="000834C3" w:rsidP="000834C3">
      <w:pPr>
        <w:pStyle w:val="a3"/>
      </w:pPr>
      <w:r w:rsidRPr="00B13B8D">
        <w:rPr>
          <w:b/>
        </w:rPr>
        <w:t>Внимание! Расширение у файла обязательно должно быть .</w:t>
      </w:r>
      <w:proofErr w:type="spellStart"/>
      <w:r w:rsidRPr="00B13B8D">
        <w:rPr>
          <w:b/>
          <w:lang w:val="en-US"/>
        </w:rPr>
        <w:t>xls</w:t>
      </w:r>
      <w:proofErr w:type="spellEnd"/>
      <w:r w:rsidRPr="00B13B8D">
        <w:rPr>
          <w:b/>
        </w:rPr>
        <w:t xml:space="preserve"> </w:t>
      </w:r>
      <w:proofErr w:type="gramStart"/>
      <w:r w:rsidRPr="00B13B8D">
        <w:rPr>
          <w:b/>
        </w:rPr>
        <w:t xml:space="preserve">( </w:t>
      </w:r>
      <w:proofErr w:type="gramEnd"/>
      <w:r w:rsidRPr="00B13B8D">
        <w:rPr>
          <w:b/>
          <w:lang w:val="en-US"/>
        </w:rPr>
        <w:t>Microsoft</w:t>
      </w:r>
      <w:r w:rsidRPr="00B13B8D">
        <w:rPr>
          <w:b/>
        </w:rPr>
        <w:t xml:space="preserve">  </w:t>
      </w:r>
      <w:r w:rsidRPr="00B13B8D">
        <w:rPr>
          <w:b/>
          <w:lang w:val="en-US"/>
        </w:rPr>
        <w:t>Excel</w:t>
      </w:r>
      <w:r w:rsidRPr="00B13B8D">
        <w:rPr>
          <w:b/>
        </w:rPr>
        <w:t xml:space="preserve"> 97-2003)</w:t>
      </w:r>
      <w:r w:rsidR="00B13B8D" w:rsidRPr="00B13B8D">
        <w:rPr>
          <w:b/>
        </w:rPr>
        <w:t xml:space="preserve">. Поле № </w:t>
      </w:r>
      <w:proofErr w:type="gramStart"/>
      <w:r w:rsidR="00B13B8D" w:rsidRPr="00B13B8D">
        <w:rPr>
          <w:b/>
        </w:rPr>
        <w:t>п</w:t>
      </w:r>
      <w:proofErr w:type="gramEnd"/>
      <w:r w:rsidR="00B13B8D" w:rsidRPr="00B13B8D">
        <w:rPr>
          <w:b/>
        </w:rPr>
        <w:t>/п долж</w:t>
      </w:r>
      <w:r w:rsidR="0024381E" w:rsidRPr="00B13B8D">
        <w:rPr>
          <w:b/>
        </w:rPr>
        <w:t>н</w:t>
      </w:r>
      <w:r w:rsidR="00B13B8D" w:rsidRPr="00B13B8D">
        <w:rPr>
          <w:b/>
        </w:rPr>
        <w:t>о</w:t>
      </w:r>
      <w:r w:rsidR="0024381E" w:rsidRPr="00B13B8D">
        <w:rPr>
          <w:b/>
        </w:rPr>
        <w:t xml:space="preserve"> быть обязательно заполнено</w:t>
      </w:r>
      <w:r w:rsidR="0024381E">
        <w:t>.</w:t>
      </w:r>
    </w:p>
    <w:p w:rsidR="00F33821" w:rsidRDefault="00F33821" w:rsidP="00F33821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076D4562" wp14:editId="336113F2">
            <wp:extent cx="3710205" cy="288000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020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30CB8" w:rsidRDefault="00330CB8" w:rsidP="00F33821">
      <w:pPr>
        <w:pStyle w:val="a3"/>
      </w:pPr>
    </w:p>
    <w:p w:rsidR="00ED4A7F" w:rsidRDefault="00330CB8" w:rsidP="00ED4A7F">
      <w:pPr>
        <w:pStyle w:val="a3"/>
        <w:numPr>
          <w:ilvl w:val="0"/>
          <w:numId w:val="1"/>
        </w:numPr>
        <w:tabs>
          <w:tab w:val="left" w:pos="1360"/>
        </w:tabs>
      </w:pPr>
      <w:r>
        <w:t>Функционал делит загруженный список пассажиров по 20 человек, это связано с технической особенностью экрана терминала.</w:t>
      </w:r>
      <w:r w:rsidR="00F96C7F">
        <w:t xml:space="preserve"> </w:t>
      </w:r>
      <w:r w:rsidR="00ED4A7F">
        <w:t xml:space="preserve">Возможны  два сценария обработки части списка пассажиров: «Добавить в  </w:t>
      </w:r>
      <w:r w:rsidR="00ED4A7F">
        <w:rPr>
          <w:lang w:val="en-US"/>
        </w:rPr>
        <w:t>PNR</w:t>
      </w:r>
      <w:r w:rsidR="00ED4A7F">
        <w:t>» или «</w:t>
      </w:r>
      <w:r w:rsidR="00EB2535">
        <w:t>Вывести на экран</w:t>
      </w:r>
      <w:r w:rsidR="00ED4A7F">
        <w:t>».</w:t>
      </w:r>
    </w:p>
    <w:p w:rsidR="00ED4A7F" w:rsidRDefault="00ED4A7F" w:rsidP="00ED4A7F">
      <w:pPr>
        <w:pStyle w:val="a3"/>
        <w:tabs>
          <w:tab w:val="left" w:pos="1360"/>
        </w:tabs>
      </w:pPr>
      <w:r>
        <w:t xml:space="preserve">Функционал «Вывести на экран» - позволяет </w:t>
      </w:r>
      <w:r w:rsidR="00EB2535">
        <w:t>увидеть</w:t>
      </w:r>
      <w:r w:rsidR="000834C3">
        <w:t>/поправить</w:t>
      </w:r>
      <w:r>
        <w:t xml:space="preserve"> введенную информацию, если это нужно и отправить запрос на оформление по каждому пассажиру или всех.</w:t>
      </w:r>
    </w:p>
    <w:p w:rsidR="0096659E" w:rsidRDefault="00ED4A7F" w:rsidP="00ED4A7F">
      <w:pPr>
        <w:pStyle w:val="a3"/>
        <w:tabs>
          <w:tab w:val="left" w:pos="1360"/>
        </w:tabs>
      </w:pPr>
      <w:r>
        <w:t xml:space="preserve">Функционал ««Добавить в  </w:t>
      </w:r>
      <w:r>
        <w:rPr>
          <w:lang w:val="en-US"/>
        </w:rPr>
        <w:t>PNR</w:t>
      </w:r>
      <w:r>
        <w:t xml:space="preserve"> » - позволяет отправить запрос на бронирование мест</w:t>
      </w:r>
      <w:r w:rsidR="000834C3">
        <w:t xml:space="preserve"> </w:t>
      </w:r>
      <w:r w:rsidR="00F8486E">
        <w:t xml:space="preserve"> для 20 пассажиров.</w:t>
      </w:r>
      <w:r w:rsidR="0096659E">
        <w:rPr>
          <w:noProof/>
          <w:lang w:eastAsia="ru-RU"/>
        </w:rPr>
        <w:drawing>
          <wp:inline distT="0" distB="0" distL="0" distR="0" wp14:anchorId="583AF203" wp14:editId="68633C8C">
            <wp:extent cx="5570220" cy="235839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0220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4C3" w:rsidRDefault="000834C3" w:rsidP="00ED4A7F">
      <w:pPr>
        <w:pStyle w:val="a3"/>
        <w:tabs>
          <w:tab w:val="left" w:pos="1360"/>
        </w:tabs>
      </w:pPr>
    </w:p>
    <w:p w:rsidR="0096659E" w:rsidRDefault="000834C3" w:rsidP="000834C3">
      <w:pPr>
        <w:pStyle w:val="a3"/>
        <w:numPr>
          <w:ilvl w:val="0"/>
          <w:numId w:val="1"/>
        </w:numPr>
        <w:tabs>
          <w:tab w:val="left" w:pos="1360"/>
        </w:tabs>
      </w:pPr>
      <w:r>
        <w:t>Если необходимо убрать из списка пассажира, то в окне для загрузки необходимо выделить курсором</w:t>
      </w:r>
      <w:r w:rsidR="004859A5">
        <w:t xml:space="preserve"> </w:t>
      </w:r>
      <w:r>
        <w:t xml:space="preserve"> строку и нажать кнопку «</w:t>
      </w:r>
      <w:r>
        <w:rPr>
          <w:lang w:val="en-US"/>
        </w:rPr>
        <w:t>Delete</w:t>
      </w:r>
      <w:r>
        <w:t>»</w:t>
      </w:r>
      <w:r w:rsidR="004859A5">
        <w:t>,</w:t>
      </w:r>
      <w:r>
        <w:t xml:space="preserve"> система уточнит о необходимости удаления.</w:t>
      </w:r>
      <w:r w:rsidR="005F36A9" w:rsidRPr="005F36A9">
        <w:t xml:space="preserve"> </w:t>
      </w:r>
    </w:p>
    <w:p w:rsidR="000834C3" w:rsidRDefault="000834C3" w:rsidP="000834C3">
      <w:pPr>
        <w:pStyle w:val="a3"/>
        <w:tabs>
          <w:tab w:val="left" w:pos="1360"/>
        </w:tabs>
      </w:pPr>
      <w:r>
        <w:rPr>
          <w:noProof/>
          <w:lang w:eastAsia="ru-RU"/>
        </w:rPr>
        <w:lastRenderedPageBreak/>
        <w:drawing>
          <wp:inline distT="0" distB="0" distL="0" distR="0" wp14:anchorId="3918AE15" wp14:editId="02DB2D9B">
            <wp:extent cx="5568950" cy="3333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6A9" w:rsidRDefault="005F36A9" w:rsidP="000834C3">
      <w:pPr>
        <w:pStyle w:val="a3"/>
        <w:tabs>
          <w:tab w:val="left" w:pos="1360"/>
        </w:tabs>
      </w:pPr>
    </w:p>
    <w:p w:rsidR="005F36A9" w:rsidRDefault="005F36A9" w:rsidP="005F36A9">
      <w:pPr>
        <w:pStyle w:val="a3"/>
        <w:numPr>
          <w:ilvl w:val="0"/>
          <w:numId w:val="1"/>
        </w:numPr>
        <w:tabs>
          <w:tab w:val="left" w:pos="1360"/>
        </w:tabs>
      </w:pPr>
      <w:r>
        <w:t>Окно имеет свойство растягиваться влево, для этого необходимо «захватить»  левый край таблицы курсором и растянуть документ.</w:t>
      </w:r>
    </w:p>
    <w:p w:rsidR="00330CB8" w:rsidRDefault="00330CB8" w:rsidP="00330CB8">
      <w:pPr>
        <w:pStyle w:val="a3"/>
        <w:tabs>
          <w:tab w:val="left" w:pos="1360"/>
        </w:tabs>
      </w:pPr>
    </w:p>
    <w:p w:rsidR="00F97279" w:rsidRDefault="00EB2535" w:rsidP="00EB2535">
      <w:pPr>
        <w:pStyle w:val="a3"/>
        <w:numPr>
          <w:ilvl w:val="0"/>
          <w:numId w:val="1"/>
        </w:numPr>
        <w:tabs>
          <w:tab w:val="left" w:pos="1360"/>
        </w:tabs>
      </w:pPr>
      <w:r>
        <w:t>Далее проводится стандартная процедура бронирования.</w:t>
      </w:r>
    </w:p>
    <w:p w:rsidR="00F33821" w:rsidRPr="00F97279" w:rsidRDefault="00F33821" w:rsidP="00F33821">
      <w:pPr>
        <w:pStyle w:val="a3"/>
        <w:tabs>
          <w:tab w:val="left" w:pos="1360"/>
        </w:tabs>
      </w:pPr>
    </w:p>
    <w:p w:rsidR="00F97279" w:rsidRDefault="00F97279" w:rsidP="00F33821">
      <w:pPr>
        <w:pStyle w:val="a3"/>
        <w:tabs>
          <w:tab w:val="left" w:pos="1360"/>
        </w:tabs>
      </w:pPr>
    </w:p>
    <w:p w:rsidR="00330CB8" w:rsidRDefault="00330CB8" w:rsidP="00F33821">
      <w:pPr>
        <w:pStyle w:val="a3"/>
        <w:tabs>
          <w:tab w:val="left" w:pos="1360"/>
        </w:tabs>
      </w:pPr>
    </w:p>
    <w:p w:rsidR="00330CB8" w:rsidRPr="00330CB8" w:rsidRDefault="00330CB8" w:rsidP="00330CB8">
      <w:pPr>
        <w:pStyle w:val="a3"/>
        <w:tabs>
          <w:tab w:val="left" w:pos="1360"/>
        </w:tabs>
      </w:pPr>
    </w:p>
    <w:sectPr w:rsidR="00330CB8" w:rsidRPr="00330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854F2"/>
    <w:multiLevelType w:val="hybridMultilevel"/>
    <w:tmpl w:val="AE9AF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6D"/>
    <w:rsid w:val="000834C3"/>
    <w:rsid w:val="0024381E"/>
    <w:rsid w:val="00330CB8"/>
    <w:rsid w:val="004859A5"/>
    <w:rsid w:val="005F36A9"/>
    <w:rsid w:val="0062050A"/>
    <w:rsid w:val="006B0DD8"/>
    <w:rsid w:val="00701848"/>
    <w:rsid w:val="00955FB1"/>
    <w:rsid w:val="0096659E"/>
    <w:rsid w:val="009B4CB9"/>
    <w:rsid w:val="00AE2432"/>
    <w:rsid w:val="00B13B8D"/>
    <w:rsid w:val="00DE32C2"/>
    <w:rsid w:val="00EB2535"/>
    <w:rsid w:val="00ED4A7F"/>
    <w:rsid w:val="00ED536D"/>
    <w:rsid w:val="00F33821"/>
    <w:rsid w:val="00F8486E"/>
    <w:rsid w:val="00F96C7F"/>
    <w:rsid w:val="00F9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4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2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4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2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Дрошнева Марина Александровна</dc:creator>
  <cp:lastModifiedBy>Дрошнева Марина Александровна</cp:lastModifiedBy>
  <cp:revision>2</cp:revision>
  <dcterms:created xsi:type="dcterms:W3CDTF">2023-04-04T09:09:00Z</dcterms:created>
  <dcterms:modified xsi:type="dcterms:W3CDTF">2023-04-04T09:09:00Z</dcterms:modified>
</cp:coreProperties>
</file>